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0773BF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0773BF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0773BF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5A54D9">
        <w:rPr>
          <w:rFonts w:asciiTheme="minorHAnsi" w:hAnsiTheme="minorHAnsi"/>
          <w:color w:val="231F20"/>
        </w:rPr>
        <w:t>СЕВЕРНЫЕ ВЫСОТЫ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0773BF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Pr="00F3365B" w:rsidRDefault="00D00D38" w:rsidP="00F3365B">
      <w:pPr>
        <w:pStyle w:val="a3"/>
        <w:ind w:right="148"/>
        <w:jc w:val="right"/>
        <w:rPr>
          <w:color w:val="231F20"/>
          <w:spacing w:val="3"/>
          <w:lang w:val="en-US"/>
        </w:rPr>
      </w:pPr>
      <w:proofErr w:type="spellStart"/>
      <w:r>
        <w:rPr>
          <w:color w:val="231F20"/>
          <w:spacing w:val="3"/>
        </w:rPr>
        <w:t>гп</w:t>
      </w:r>
      <w:proofErr w:type="spellEnd"/>
      <w:r>
        <w:rPr>
          <w:color w:val="231F20"/>
          <w:spacing w:val="3"/>
        </w:rPr>
        <w:t>. Янино-1, ул. Голландская</w:t>
      </w:r>
      <w:r w:rsidR="00F3365B">
        <w:rPr>
          <w:color w:val="231F20"/>
          <w:spacing w:val="3"/>
        </w:rPr>
        <w:t xml:space="preserve"> д. 10</w:t>
      </w:r>
      <w:r>
        <w:rPr>
          <w:color w:val="231F20"/>
          <w:spacing w:val="3"/>
        </w:rPr>
        <w:t xml:space="preserve"> </w:t>
      </w:r>
    </w:p>
    <w:p w:rsidR="000A1091" w:rsidRPr="000A1091" w:rsidRDefault="000A1091" w:rsidP="000A1091">
      <w:pPr>
        <w:pStyle w:val="a3"/>
        <w:ind w:right="148"/>
        <w:jc w:val="right"/>
        <w:rPr>
          <w:color w:val="231F20"/>
          <w:spacing w:val="3"/>
        </w:rPr>
      </w:pPr>
    </w:p>
    <w:p w:rsidR="005569F6" w:rsidRDefault="000773BF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Pr="000A1091" w:rsidRDefault="00F3365B">
                    <w:pPr>
                      <w:spacing w:before="4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8 988 923,75</w:t>
                    </w:r>
                  </w:p>
                  <w:p w:rsidR="005569F6" w:rsidRPr="007E19DE" w:rsidRDefault="00F3365B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9 023 438,39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498"/>
        <w:gridCol w:w="1701"/>
        <w:gridCol w:w="1842"/>
        <w:gridCol w:w="1701"/>
      </w:tblGrid>
      <w:tr w:rsidR="00F3365B" w:rsidRPr="00F3365B" w:rsidTr="00F3365B">
        <w:trPr>
          <w:trHeight w:val="5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F3365B" w:rsidRPr="00F3365B" w:rsidTr="000773BF">
        <w:trPr>
          <w:trHeight w:val="356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Диспетчеризация</w:t>
            </w:r>
            <w:r w:rsidRPr="00F3365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65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F3365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з/п, обслуживание диспетчерского оборудования и его приобретени</w:t>
            </w:r>
            <w:bookmarkStart w:id="0" w:name="_GoBack"/>
            <w:bookmarkEnd w:id="0"/>
            <w:r w:rsidRPr="00F3365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488 568,96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698 752,20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-210 183,24</w:t>
            </w:r>
          </w:p>
        </w:tc>
      </w:tr>
      <w:tr w:rsidR="00F3365B" w:rsidRPr="00F3365B" w:rsidTr="00F3365B">
        <w:trPr>
          <w:trHeight w:val="3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АППЗ </w:t>
            </w:r>
            <w:r w:rsidRPr="00F3365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F3365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211 710,38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213 748,32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-2 037,94</w:t>
            </w:r>
          </w:p>
        </w:tc>
      </w:tr>
      <w:tr w:rsidR="00F3365B" w:rsidRPr="00F3365B" w:rsidTr="000773BF">
        <w:trPr>
          <w:trHeight w:val="439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F336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365B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F3365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1 203 556,52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1 000 814,48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202 742,04</w:t>
            </w:r>
          </w:p>
        </w:tc>
      </w:tr>
      <w:tr w:rsidR="00F3365B" w:rsidRPr="00F3365B" w:rsidTr="00F3365B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</w:t>
            </w: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3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общедовые</w:t>
            </w:r>
            <w:proofErr w:type="spellEnd"/>
            <w:r w:rsidRPr="00F33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приборы учёта)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203 570,41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328 416,97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-124 846,56</w:t>
            </w:r>
          </w:p>
        </w:tc>
      </w:tr>
      <w:tr w:rsidR="00F3365B" w:rsidRPr="00F3365B" w:rsidTr="00F3365B">
        <w:trPr>
          <w:trHeight w:val="3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F3365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325 712,64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447 245,67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-121 533,03</w:t>
            </w:r>
          </w:p>
        </w:tc>
      </w:tr>
      <w:tr w:rsidR="00F3365B" w:rsidRPr="00F3365B" w:rsidTr="00F3365B">
        <w:trPr>
          <w:trHeight w:val="3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4 885 689,6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5 144 894,88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-259 205,28</w:t>
            </w:r>
          </w:p>
        </w:tc>
      </w:tr>
      <w:tr w:rsidR="00F3365B" w:rsidRPr="00F3365B" w:rsidTr="00F3365B">
        <w:trPr>
          <w:trHeight w:val="54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F3365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1 909 496,64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1 955 704,68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-46 208,04</w:t>
            </w:r>
          </w:p>
        </w:tc>
      </w:tr>
      <w:tr w:rsidR="00F3365B" w:rsidRPr="00F3365B" w:rsidTr="00F3365B">
        <w:trPr>
          <w:trHeight w:val="36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1 832 133,61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1 840 550,71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-8 417,10</w:t>
            </w:r>
          </w:p>
        </w:tc>
      </w:tr>
      <w:tr w:rsidR="00F3365B" w:rsidRPr="00F3365B" w:rsidTr="000773BF">
        <w:trPr>
          <w:trHeight w:val="39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65B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1 974 659,96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2 235 049,72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-260 389,76</w:t>
            </w:r>
          </w:p>
        </w:tc>
      </w:tr>
      <w:tr w:rsidR="00F3365B" w:rsidRPr="00F3365B" w:rsidTr="00F3365B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3365B" w:rsidRPr="00F3365B" w:rsidTr="00F3365B">
        <w:trPr>
          <w:trHeight w:val="495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F3365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F3365B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F3365B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F3365B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F3365B" w:rsidRPr="00F3365B" w:rsidTr="00F3365B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F3365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1 195 722,77 </w:t>
            </w:r>
            <w:proofErr w:type="spellStart"/>
            <w:r w:rsidRPr="00F3365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65B" w:rsidRPr="00F3365B" w:rsidTr="00F3365B">
        <w:trPr>
          <w:trHeight w:val="3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F3365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4 560 124,78 </w:t>
            </w:r>
            <w:proofErr w:type="spellStart"/>
            <w:r w:rsidRPr="00F3365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65B" w:rsidRPr="00F3365B" w:rsidTr="00F3365B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365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65B" w:rsidRPr="00F3365B" w:rsidTr="00F3365B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"Обит"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65B" w:rsidRPr="00F3365B" w:rsidTr="00F3365B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22 320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65B" w:rsidRPr="00F3365B" w:rsidTr="00F3365B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3365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5B" w:rsidRPr="00F3365B" w:rsidRDefault="00F3365B" w:rsidP="00F336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54E6F"/>
    <w:rsid w:val="000734D0"/>
    <w:rsid w:val="000773BF"/>
    <w:rsid w:val="00086B5F"/>
    <w:rsid w:val="0008754A"/>
    <w:rsid w:val="000909A6"/>
    <w:rsid w:val="000A1091"/>
    <w:rsid w:val="000A484B"/>
    <w:rsid w:val="000B253A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407533"/>
    <w:rsid w:val="004F0E13"/>
    <w:rsid w:val="00517959"/>
    <w:rsid w:val="00526707"/>
    <w:rsid w:val="005502E3"/>
    <w:rsid w:val="005569F6"/>
    <w:rsid w:val="00594880"/>
    <w:rsid w:val="005A54D9"/>
    <w:rsid w:val="005B2828"/>
    <w:rsid w:val="006E2624"/>
    <w:rsid w:val="0073211B"/>
    <w:rsid w:val="00734F6A"/>
    <w:rsid w:val="00745C57"/>
    <w:rsid w:val="00762E05"/>
    <w:rsid w:val="007654E6"/>
    <w:rsid w:val="0077319C"/>
    <w:rsid w:val="00776958"/>
    <w:rsid w:val="007E19DE"/>
    <w:rsid w:val="00850323"/>
    <w:rsid w:val="008A6C60"/>
    <w:rsid w:val="008B06F3"/>
    <w:rsid w:val="008E5618"/>
    <w:rsid w:val="00960F2E"/>
    <w:rsid w:val="0096516D"/>
    <w:rsid w:val="009654C5"/>
    <w:rsid w:val="009B2086"/>
    <w:rsid w:val="009D5B96"/>
    <w:rsid w:val="009E31DE"/>
    <w:rsid w:val="00A10694"/>
    <w:rsid w:val="00A2294C"/>
    <w:rsid w:val="00A673C6"/>
    <w:rsid w:val="00AD1899"/>
    <w:rsid w:val="00AF7E0C"/>
    <w:rsid w:val="00BE509D"/>
    <w:rsid w:val="00C64BD5"/>
    <w:rsid w:val="00D00D38"/>
    <w:rsid w:val="00D25655"/>
    <w:rsid w:val="00DA1F04"/>
    <w:rsid w:val="00E101BF"/>
    <w:rsid w:val="00E44CD2"/>
    <w:rsid w:val="00F021CE"/>
    <w:rsid w:val="00F2743A"/>
    <w:rsid w:val="00F3365B"/>
    <w:rsid w:val="00F36740"/>
    <w:rsid w:val="00F535E3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EB3A75C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27</cp:revision>
  <dcterms:created xsi:type="dcterms:W3CDTF">2021-04-08T09:15:00Z</dcterms:created>
  <dcterms:modified xsi:type="dcterms:W3CDTF">2022-04-11T06:46:00Z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