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A76F5B">
                                <w:rPr>
                                  <w:color w:val="231F20"/>
                                  <w:sz w:val="17"/>
                                </w:rPr>
                                <w:t>318-11-29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 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A76F5B">
                          <w:rPr>
                            <w:color w:val="231F20"/>
                            <w:sz w:val="17"/>
                          </w:rPr>
                          <w:t>318-11-29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 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A76F5B" w:rsidRDefault="005455F4">
      <w:pPr>
        <w:pStyle w:val="a4"/>
        <w:rPr>
          <w:rFonts w:asciiTheme="minorHAnsi" w:hAnsiTheme="minorHAnsi"/>
          <w:color w:val="231F20"/>
        </w:rPr>
      </w:pPr>
      <w:r w:rsidRPr="00A76F5B">
        <w:rPr>
          <w:color w:val="231F20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A76F5B">
        <w:rPr>
          <w:color w:val="231F20"/>
        </w:rPr>
        <w:t>П</w:t>
      </w:r>
      <w:r w:rsidR="00A76F5B" w:rsidRPr="00A76F5B">
        <w:rPr>
          <w:color w:val="231F20"/>
        </w:rPr>
        <w:t>РИНЕВСКАЯ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05379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05379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A76F5B">
      <w:pPr>
        <w:pStyle w:val="a3"/>
        <w:ind w:right="148"/>
        <w:jc w:val="right"/>
      </w:pPr>
      <w:proofErr w:type="spellStart"/>
      <w:r>
        <w:rPr>
          <w:color w:val="231F20"/>
        </w:rPr>
        <w:t>Пулковское</w:t>
      </w:r>
      <w:proofErr w:type="spellEnd"/>
      <w:r>
        <w:rPr>
          <w:color w:val="231F20"/>
        </w:rPr>
        <w:t xml:space="preserve"> шоссе, дом 42, корпус 6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0537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05379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A76F5B" w:rsidP="00A76F5B">
                              <w:pPr>
                                <w:spacing w:before="4"/>
                                <w:jc w:val="righ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A76F5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76F5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472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76F5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761,85</w:t>
                              </w:r>
                            </w:p>
                            <w:p w:rsidR="005569F6" w:rsidRPr="0049549F" w:rsidRDefault="00A76F5B" w:rsidP="00A76F5B">
                              <w:pPr>
                                <w:spacing w:before="197" w:line="227" w:lineRule="exact"/>
                                <w:jc w:val="righ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A76F5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23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76F5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901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76F5B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094,47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80537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805379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A76F5B" w:rsidP="00A76F5B">
                        <w:pPr>
                          <w:spacing w:before="4"/>
                          <w:jc w:val="righ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A76F5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14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76F5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472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76F5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761,85</w:t>
                        </w:r>
                      </w:p>
                      <w:p w:rsidR="005569F6" w:rsidRPr="0049549F" w:rsidRDefault="00A76F5B" w:rsidP="00A76F5B">
                        <w:pPr>
                          <w:spacing w:before="197" w:line="227" w:lineRule="exact"/>
                          <w:jc w:val="righ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A76F5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23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76F5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901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A76F5B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094,47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A76F5B">
        <w:trPr>
          <w:trHeight w:val="2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A76F5B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A76F5B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A76F5B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A76F5B" w:rsidTr="00A76F5B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5 394 364,59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5 338 141,41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56 223,18</w:t>
            </w:r>
          </w:p>
        </w:tc>
      </w:tr>
      <w:tr w:rsidR="00A76F5B" w:rsidTr="00A76F5B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>Диспетчеризация</w:t>
            </w:r>
            <w:r w:rsidRPr="00A76F5B">
              <w:rPr>
                <w:i/>
                <w:iCs/>
                <w:color w:val="000000"/>
                <w:sz w:val="20"/>
                <w:szCs w:val="20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4 153 611,63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4 096 083,29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57 528,34</w:t>
            </w:r>
          </w:p>
        </w:tc>
      </w:tr>
      <w:tr w:rsidR="00A76F5B" w:rsidTr="00A76F5B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 xml:space="preserve">Обслуживание АППЗ </w:t>
            </w:r>
            <w:r w:rsidRPr="00A76F5B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A76F5B">
              <w:rPr>
                <w:i/>
                <w:iCs/>
                <w:color w:val="000000"/>
                <w:sz w:val="20"/>
                <w:szCs w:val="20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483 701,21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101 041,45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382 659,76</w:t>
            </w:r>
          </w:p>
        </w:tc>
      </w:tr>
      <w:tr w:rsidR="00A76F5B" w:rsidTr="00A76F5B">
        <w:trPr>
          <w:trHeight w:val="585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>Обслуживание лифтов</w:t>
            </w:r>
            <w:r w:rsidRPr="00A76F5B">
              <w:rPr>
                <w:i/>
                <w:iCs/>
                <w:color w:val="000000"/>
                <w:sz w:val="20"/>
                <w:szCs w:val="20"/>
              </w:rPr>
              <w:t xml:space="preserve"> (обязательное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3 691 456,52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3 546 832,95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144 623,57</w:t>
            </w:r>
          </w:p>
        </w:tc>
      </w:tr>
      <w:tr w:rsidR="00A76F5B" w:rsidTr="00A76F5B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>Обслуживание тревожной кнопки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205 700,08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119 065,99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86 634,09</w:t>
            </w:r>
          </w:p>
        </w:tc>
      </w:tr>
      <w:tr w:rsidR="00A76F5B" w:rsidTr="00A76F5B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 xml:space="preserve">Обслуживание ПЗУ, видео </w:t>
            </w:r>
            <w:r w:rsidRPr="00A76F5B">
              <w:rPr>
                <w:i/>
                <w:iCs/>
                <w:color w:val="000000"/>
                <w:sz w:val="20"/>
                <w:szCs w:val="20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926 842,95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871 422,16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55 420,79</w:t>
            </w:r>
          </w:p>
        </w:tc>
      </w:tr>
      <w:tr w:rsidR="00A76F5B" w:rsidTr="00A76F5B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13 543 696,63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12 956 348,01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587 348,62</w:t>
            </w:r>
          </w:p>
        </w:tc>
      </w:tr>
      <w:tr w:rsidR="00A76F5B" w:rsidTr="00A76F5B">
        <w:trPr>
          <w:trHeight w:val="505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>Обслуживание ОПУ</w:t>
            </w:r>
            <w:r w:rsidRPr="00A76F5B">
              <w:rPr>
                <w:color w:val="000000"/>
                <w:sz w:val="20"/>
                <w:szCs w:val="20"/>
              </w:rPr>
              <w:t xml:space="preserve"> </w:t>
            </w:r>
            <w:r w:rsidRPr="00A76F5B">
              <w:rPr>
                <w:i/>
                <w:color w:val="000000"/>
                <w:sz w:val="20"/>
                <w:szCs w:val="20"/>
              </w:rPr>
              <w:t>(</w:t>
            </w:r>
            <w:r w:rsidRPr="00A76F5B">
              <w:rPr>
                <w:i/>
                <w:iCs/>
                <w:color w:val="000000"/>
                <w:sz w:val="20"/>
                <w:szCs w:val="20"/>
              </w:rPr>
              <w:t>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</w:t>
            </w:r>
            <w:r w:rsidRPr="00A76F5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725 573,94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641 490,39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84 083,55</w:t>
            </w:r>
          </w:p>
        </w:tc>
      </w:tr>
      <w:tr w:rsidR="00A76F5B" w:rsidTr="00A76F5B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>Уборка МОП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5 867 34</w:t>
            </w:r>
            <w:bookmarkStart w:id="0" w:name="_GoBack"/>
            <w:bookmarkEnd w:id="0"/>
            <w:r w:rsidRPr="00A76F5B"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5 950 164,47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-82 815,17</w:t>
            </w:r>
          </w:p>
        </w:tc>
      </w:tr>
      <w:tr w:rsidR="00A76F5B" w:rsidTr="00A76F5B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 xml:space="preserve">Содержание придомовой территории </w:t>
            </w:r>
            <w:r w:rsidRPr="00A76F5B">
              <w:rPr>
                <w:i/>
                <w:iCs/>
                <w:color w:val="000000"/>
                <w:sz w:val="20"/>
                <w:szCs w:val="20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6 982 158,63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6 866 255,01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115 903,62</w:t>
            </w:r>
          </w:p>
        </w:tc>
      </w:tr>
      <w:tr w:rsidR="00A76F5B" w:rsidTr="00A76F5B">
        <w:trPr>
          <w:trHeight w:val="511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color w:val="000000"/>
                <w:sz w:val="20"/>
                <w:szCs w:val="20"/>
              </w:rPr>
            </w:pPr>
            <w:r w:rsidRPr="00A76F5B">
              <w:rPr>
                <w:b/>
                <w:bCs/>
                <w:color w:val="000000"/>
                <w:sz w:val="20"/>
                <w:szCs w:val="20"/>
              </w:rPr>
              <w:t>Управление МКД</w:t>
            </w:r>
            <w:r w:rsidRPr="00A76F5B">
              <w:rPr>
                <w:color w:val="000000"/>
                <w:sz w:val="20"/>
                <w:szCs w:val="20"/>
              </w:rPr>
              <w:t xml:space="preserve"> </w:t>
            </w:r>
            <w:r w:rsidRPr="00A76F5B">
              <w:rPr>
                <w:i/>
                <w:iCs/>
                <w:color w:val="000000"/>
                <w:sz w:val="20"/>
                <w:szCs w:val="20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5 099 987,20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5 061 843,20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38 144,00</w:t>
            </w:r>
          </w:p>
        </w:tc>
      </w:tr>
      <w:tr w:rsidR="00A76F5B" w:rsidTr="00A76F5B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5B" w:rsidRPr="00A76F5B" w:rsidRDefault="00A76F5B" w:rsidP="00A76F5B">
            <w:pPr>
              <w:rPr>
                <w:sz w:val="20"/>
                <w:szCs w:val="20"/>
              </w:rPr>
            </w:pPr>
            <w:r w:rsidRPr="00A76F5B">
              <w:rPr>
                <w:b/>
                <w:bCs/>
                <w:sz w:val="20"/>
                <w:szCs w:val="20"/>
              </w:rPr>
              <w:t>Услуги РЦ</w:t>
            </w:r>
            <w:r w:rsidRPr="00A76F5B">
              <w:rPr>
                <w:sz w:val="20"/>
                <w:szCs w:val="20"/>
              </w:rPr>
              <w:t xml:space="preserve"> </w:t>
            </w:r>
            <w:r w:rsidRPr="00A76F5B">
              <w:rPr>
                <w:i/>
                <w:iCs/>
                <w:color w:val="000000"/>
                <w:sz w:val="20"/>
                <w:szCs w:val="20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409 104,60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374 347,25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5B" w:rsidRPr="00A76F5B" w:rsidRDefault="00A76F5B" w:rsidP="00A76F5B">
            <w:pPr>
              <w:jc w:val="right"/>
              <w:rPr>
                <w:color w:val="000000"/>
                <w:sz w:val="20"/>
                <w:szCs w:val="20"/>
              </w:rPr>
            </w:pPr>
            <w:r w:rsidRPr="00A76F5B">
              <w:rPr>
                <w:color w:val="000000"/>
                <w:sz w:val="20"/>
                <w:szCs w:val="20"/>
              </w:rPr>
              <w:t>34 757,35</w:t>
            </w:r>
          </w:p>
        </w:tc>
      </w:tr>
      <w:tr w:rsidR="00805379" w:rsidRPr="00805379" w:rsidTr="00A7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83"/>
        </w:trPr>
        <w:tc>
          <w:tcPr>
            <w:tcW w:w="9840" w:type="dxa"/>
            <w:hideMark/>
          </w:tcPr>
          <w:p w:rsidR="00805379" w:rsidRPr="00A76F5B" w:rsidRDefault="00805379" w:rsidP="00805379">
            <w:pPr>
              <w:widowControl/>
              <w:autoSpaceDE/>
              <w:autoSpaceDN/>
              <w:rPr>
                <w:rFonts w:eastAsia="Times New Roman"/>
                <w:lang w:eastAsia="ru-RU"/>
              </w:rPr>
            </w:pPr>
            <w:r w:rsidRPr="00A76F5B">
              <w:rPr>
                <w:rFonts w:eastAsia="Times New Roman"/>
                <w:b/>
                <w:bCs/>
                <w:lang w:eastAsia="ru-RU"/>
              </w:rPr>
              <w:t>Текущий ремонт</w:t>
            </w:r>
            <w:r w:rsidRPr="00A76F5B">
              <w:rPr>
                <w:rFonts w:eastAsia="Times New Roman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A76F5B">
              <w:rPr>
                <w:rFonts w:eastAsia="Times New Roman"/>
                <w:lang w:eastAsia="ru-RU"/>
              </w:rPr>
              <w:t>эксплуатабельном</w:t>
            </w:r>
            <w:proofErr w:type="spellEnd"/>
            <w:r w:rsidRPr="00A76F5B">
              <w:rPr>
                <w:rFonts w:eastAsia="Times New Roman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805379" w:rsidRPr="00805379" w:rsidTr="00A7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83"/>
        </w:trPr>
        <w:tc>
          <w:tcPr>
            <w:tcW w:w="9840" w:type="dxa"/>
            <w:hideMark/>
          </w:tcPr>
          <w:p w:rsidR="00805379" w:rsidRPr="00A76F5B" w:rsidRDefault="00805379" w:rsidP="00805379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A76F5B">
              <w:rPr>
                <w:rFonts w:eastAsia="Times New Roman"/>
                <w:b/>
                <w:bCs/>
                <w:lang w:eastAsia="ru-RU"/>
              </w:rPr>
              <w:t xml:space="preserve">Выполнено работ на сумму </w:t>
            </w:r>
            <w:r w:rsidR="00A76F5B" w:rsidRPr="00A76F5B">
              <w:rPr>
                <w:rFonts w:eastAsia="Times New Roman"/>
                <w:b/>
                <w:bCs/>
                <w:lang w:eastAsia="ru-RU"/>
              </w:rPr>
              <w:t>786 952,02</w:t>
            </w:r>
            <w:r w:rsidRPr="00A76F5B">
              <w:rPr>
                <w:rFonts w:eastAsia="Times New Roman"/>
                <w:b/>
                <w:bCs/>
                <w:lang w:eastAsia="ru-RU"/>
              </w:rPr>
              <w:t xml:space="preserve"> руб.</w:t>
            </w:r>
          </w:p>
        </w:tc>
      </w:tr>
      <w:tr w:rsidR="00805379" w:rsidRPr="00A76F5B" w:rsidTr="00A7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805379" w:rsidRPr="00A76F5B" w:rsidRDefault="00805379" w:rsidP="0080537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6F5B">
              <w:rPr>
                <w:rFonts w:eastAsia="Times New Roman"/>
                <w:b/>
                <w:bCs/>
                <w:color w:val="000000"/>
                <w:lang w:eastAsia="ru-RU"/>
              </w:rPr>
              <w:t>Использование общего имущества*</w:t>
            </w:r>
          </w:p>
        </w:tc>
      </w:tr>
      <w:tr w:rsidR="00A76F5B" w:rsidRPr="00A76F5B" w:rsidTr="00A7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76F5B" w:rsidRPr="00A76F5B" w:rsidRDefault="00A76F5B" w:rsidP="00A76F5B">
            <w:pPr>
              <w:widowControl/>
              <w:autoSpaceDE/>
              <w:autoSpaceDN/>
              <w:ind w:left="106"/>
              <w:rPr>
                <w:rFonts w:eastAsia="Times New Roman"/>
                <w:color w:val="000000"/>
                <w:lang w:eastAsia="ru-RU"/>
              </w:rPr>
            </w:pPr>
            <w:r w:rsidRPr="00A76F5B">
              <w:rPr>
                <w:rFonts w:eastAsia="Times New Roman"/>
                <w:color w:val="000000"/>
                <w:lang w:eastAsia="ru-RU"/>
              </w:rPr>
              <w:t>ООО "ПАКТ"</w:t>
            </w:r>
          </w:p>
        </w:tc>
      </w:tr>
      <w:tr w:rsidR="00A76F5B" w:rsidRPr="00A76F5B" w:rsidTr="00A7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76F5B" w:rsidRPr="00A76F5B" w:rsidRDefault="00A76F5B" w:rsidP="00A76F5B">
            <w:pPr>
              <w:widowControl/>
              <w:autoSpaceDE/>
              <w:autoSpaceDN/>
              <w:ind w:left="106"/>
              <w:rPr>
                <w:rFonts w:eastAsia="Times New Roman"/>
                <w:color w:val="000000"/>
                <w:lang w:eastAsia="ru-RU"/>
              </w:rPr>
            </w:pPr>
            <w:r w:rsidRPr="00A76F5B">
              <w:rPr>
                <w:rFonts w:eastAsia="Times New Roman"/>
                <w:color w:val="000000"/>
                <w:lang w:eastAsia="ru-RU"/>
              </w:rPr>
              <w:t>18 600 руб. - размещение оборудования</w:t>
            </w:r>
          </w:p>
        </w:tc>
      </w:tr>
      <w:tr w:rsidR="00A76F5B" w:rsidRPr="00A76F5B" w:rsidTr="00A7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76F5B" w:rsidRPr="00A76F5B" w:rsidRDefault="00A76F5B" w:rsidP="00A76F5B">
            <w:pPr>
              <w:widowControl/>
              <w:autoSpaceDE/>
              <w:autoSpaceDN/>
              <w:ind w:left="106"/>
              <w:rPr>
                <w:rFonts w:eastAsia="Times New Roman"/>
                <w:color w:val="000000"/>
                <w:lang w:eastAsia="ru-RU"/>
              </w:rPr>
            </w:pPr>
            <w:r w:rsidRPr="00A76F5B">
              <w:rPr>
                <w:rFonts w:eastAsia="Times New Roman"/>
                <w:color w:val="000000"/>
                <w:lang w:eastAsia="ru-RU"/>
              </w:rPr>
              <w:t>ООО "Обит"</w:t>
            </w:r>
          </w:p>
        </w:tc>
      </w:tr>
      <w:tr w:rsidR="00A76F5B" w:rsidRPr="00A76F5B" w:rsidTr="00A7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76F5B" w:rsidRPr="00A76F5B" w:rsidRDefault="00A76F5B" w:rsidP="00A76F5B">
            <w:pPr>
              <w:widowControl/>
              <w:autoSpaceDE/>
              <w:autoSpaceDN/>
              <w:ind w:left="106"/>
              <w:rPr>
                <w:rFonts w:eastAsia="Times New Roman"/>
                <w:color w:val="000000"/>
                <w:lang w:eastAsia="ru-RU"/>
              </w:rPr>
            </w:pPr>
            <w:r w:rsidRPr="00A76F5B">
              <w:rPr>
                <w:rFonts w:eastAsia="Times New Roman"/>
                <w:color w:val="000000"/>
                <w:lang w:eastAsia="ru-RU"/>
              </w:rPr>
              <w:t>18 414 руб.-  размещение оборудования</w:t>
            </w:r>
          </w:p>
        </w:tc>
      </w:tr>
      <w:tr w:rsidR="00A76F5B" w:rsidRPr="00A76F5B" w:rsidTr="00A76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A76F5B" w:rsidRPr="00A76F5B" w:rsidRDefault="00A76F5B" w:rsidP="00A76F5B">
            <w:pPr>
              <w:widowControl/>
              <w:autoSpaceDE/>
              <w:autoSpaceDN/>
              <w:ind w:left="106"/>
              <w:rPr>
                <w:rFonts w:eastAsia="Times New Roman"/>
                <w:color w:val="000000"/>
                <w:lang w:eastAsia="ru-RU"/>
              </w:rPr>
            </w:pPr>
            <w:r w:rsidRPr="00A76F5B">
              <w:rPr>
                <w:rFonts w:eastAsia="Times New Roman"/>
                <w:color w:val="000000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 w:rsidSect="00805379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B36F5"/>
    <w:rsid w:val="002E54E1"/>
    <w:rsid w:val="0032333F"/>
    <w:rsid w:val="0049549F"/>
    <w:rsid w:val="005455F4"/>
    <w:rsid w:val="005569F6"/>
    <w:rsid w:val="005F03A1"/>
    <w:rsid w:val="006C2258"/>
    <w:rsid w:val="00742091"/>
    <w:rsid w:val="00805379"/>
    <w:rsid w:val="00821A5D"/>
    <w:rsid w:val="008827F4"/>
    <w:rsid w:val="008A6C60"/>
    <w:rsid w:val="008F781F"/>
    <w:rsid w:val="0090669D"/>
    <w:rsid w:val="00A76F5B"/>
    <w:rsid w:val="00AC0D80"/>
    <w:rsid w:val="00B67E88"/>
    <w:rsid w:val="00BE509D"/>
    <w:rsid w:val="00D6241E"/>
    <w:rsid w:val="00D7417E"/>
    <w:rsid w:val="00E3129F"/>
    <w:rsid w:val="00E5450C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02A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cp:lastPrinted>2021-04-16T13:38:00Z</cp:lastPrinted>
  <dcterms:created xsi:type="dcterms:W3CDTF">2022-05-04T14:01:00Z</dcterms:created>
  <dcterms:modified xsi:type="dcterms:W3CDTF">2022-05-04T14:01:00Z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